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3BFC" w14:textId="7DE2CD34" w:rsidR="0018326E" w:rsidRDefault="0018326E">
      <w:r w:rsidRPr="0018326E">
        <w:t>01 Angefragt · in Verhandlung</w:t>
      </w:r>
      <w:r w:rsidRPr="0018326E">
        <w:br/>
        <w:t xml:space="preserve">- </w:t>
      </w:r>
      <w:r w:rsidRPr="0018326E">
        <w:rPr>
          <w:highlight w:val="green"/>
        </w:rPr>
        <w:t xml:space="preserve">Infineon </w:t>
      </w:r>
      <w:r w:rsidRPr="0018326E">
        <w:rPr>
          <w:highlight w:val="yellow"/>
        </w:rPr>
        <w:t>Technologies</w:t>
      </w:r>
      <w:r w:rsidRPr="0018326E">
        <w:rPr>
          <w:highlight w:val="green"/>
        </w:rPr>
        <w:t xml:space="preserve"> – angefragt · </w:t>
      </w:r>
      <w:r w:rsidRPr="0018326E">
        <w:rPr>
          <w:highlight w:val="yellow"/>
        </w:rPr>
        <w:t>Vortragsslot</w:t>
      </w:r>
      <w:r w:rsidRPr="0018326E">
        <w:t xml:space="preserve"> </w:t>
      </w:r>
      <w:r>
        <w:t xml:space="preserve"> (Stellt auch für die Rüstung her (Dual Use vor</w:t>
      </w:r>
      <w:r w:rsidR="00241C3C">
        <w:t xml:space="preserve"> </w:t>
      </w:r>
      <w:r>
        <w:t>allem)</w:t>
      </w:r>
      <w:r w:rsidRPr="0018326E">
        <w:br/>
        <w:t xml:space="preserve">- </w:t>
      </w:r>
      <w:r w:rsidRPr="0018326E">
        <w:rPr>
          <w:highlight w:val="yellow"/>
        </w:rPr>
        <w:t>Rohde</w:t>
      </w:r>
      <w:r w:rsidRPr="0018326E">
        <w:t xml:space="preserve"> </w:t>
      </w:r>
      <w:r w:rsidRPr="0018326E">
        <w:rPr>
          <w:highlight w:val="green"/>
        </w:rPr>
        <w:t>&amp; Schwarz</w:t>
      </w:r>
      <w:r w:rsidRPr="0018326E">
        <w:t xml:space="preserve"> – </w:t>
      </w:r>
      <w:r w:rsidRPr="0018326E">
        <w:rPr>
          <w:highlight w:val="yellow"/>
        </w:rPr>
        <w:t>angefragt ·</w:t>
      </w:r>
      <w:r w:rsidRPr="0018326E">
        <w:t xml:space="preserve"> </w:t>
      </w:r>
      <w:r w:rsidRPr="0018326E">
        <w:rPr>
          <w:highlight w:val="green"/>
        </w:rPr>
        <w:t>Vortragsslot</w:t>
      </w:r>
      <w:r>
        <w:t xml:space="preserve"> Ebenfalls dual use vor allem </w:t>
      </w:r>
      <w:r w:rsidR="00241C3C">
        <w:t>F</w:t>
      </w:r>
      <w:r>
        <w:t xml:space="preserve">unk </w:t>
      </w:r>
      <w:r w:rsidR="00241C3C">
        <w:t>Technologie</w:t>
      </w:r>
      <w:r w:rsidRPr="0018326E">
        <w:br/>
      </w:r>
      <w:r w:rsidRPr="0018326E">
        <w:br/>
        <w:t>02 Abgeschlossene Anfragen</w:t>
      </w:r>
      <w:r w:rsidRPr="0018326E">
        <w:br/>
      </w:r>
      <w:r w:rsidRPr="0018326E">
        <w:rPr>
          <w:highlight w:val="green"/>
        </w:rPr>
        <w:t>- Wacker</w:t>
      </w:r>
      <w:r w:rsidRPr="0018326E">
        <w:t xml:space="preserve"> – </w:t>
      </w:r>
      <w:r w:rsidRPr="0018326E">
        <w:rPr>
          <w:highlight w:val="yellow"/>
        </w:rPr>
        <w:t>abgesagt</w:t>
      </w:r>
      <w:r>
        <w:t xml:space="preserve"> (Zulieferer)</w:t>
      </w:r>
      <w:r w:rsidRPr="0018326E">
        <w:br/>
      </w:r>
      <w:r w:rsidRPr="0018326E">
        <w:rPr>
          <w:highlight w:val="yellow"/>
        </w:rPr>
        <w:t>- Bertrandt – abgesagt</w:t>
      </w:r>
      <w:r>
        <w:t xml:space="preserve"> (eigene Defence Sparte </w:t>
      </w:r>
      <w:r w:rsidRPr="0018326E">
        <w:t>https://www.bertrandt.com/defence</w:t>
      </w:r>
      <w:r>
        <w:t xml:space="preserve">) </w:t>
      </w:r>
      <w:r w:rsidRPr="0018326E">
        <w:br/>
        <w:t>- GI – abgesagt</w:t>
      </w:r>
      <w:r>
        <w:t xml:space="preserve"> (nicht viel gefunden)</w:t>
      </w:r>
      <w:r w:rsidRPr="0018326E">
        <w:br/>
      </w:r>
      <w:r w:rsidRPr="0018326E">
        <w:rPr>
          <w:highlight w:val="darkGreen"/>
        </w:rPr>
        <w:t>- SWM – abgesagt</w:t>
      </w:r>
      <w:r w:rsidRPr="0018326E">
        <w:br/>
      </w:r>
      <w:r w:rsidRPr="003E2B56">
        <w:rPr>
          <w:highlight w:val="darkGreen"/>
        </w:rPr>
        <w:t>- ASMPT – keine Rückmeldung</w:t>
      </w:r>
      <w:r w:rsidRPr="0018326E">
        <w:br/>
      </w:r>
      <w:r w:rsidRPr="003E2B56">
        <w:rPr>
          <w:highlight w:val="red"/>
        </w:rPr>
        <w:t>- Texas Instruments – keine Rückmeldung</w:t>
      </w:r>
      <w:r w:rsidR="003E2B56">
        <w:t xml:space="preserve"> (Bauteile auch in Russischen Raketen, Bauteile für Vernichtungswaffen)</w:t>
      </w:r>
      <w:r w:rsidRPr="0018326E">
        <w:br/>
      </w:r>
      <w:r w:rsidRPr="003E2B56">
        <w:rPr>
          <w:highlight w:val="green"/>
        </w:rPr>
        <w:t>- ZITiS – keine Rückmeldung</w:t>
      </w:r>
      <w:r w:rsidR="003E2B56">
        <w:t xml:space="preserve"> Umstrittene Behörde aber an sich in </w:t>
      </w:r>
      <w:r w:rsidR="00241C3C">
        <w:t>Ordnung</w:t>
      </w:r>
      <w:r w:rsidRPr="0018326E">
        <w:br/>
      </w:r>
      <w:r w:rsidRPr="003E2B56">
        <w:rPr>
          <w:highlight w:val="darkGreen"/>
        </w:rPr>
        <w:t>- Bayernwerk – keine Rückmeldung</w:t>
      </w:r>
      <w:r w:rsidRPr="0018326E">
        <w:br/>
      </w:r>
      <w:r w:rsidRPr="0018326E">
        <w:br/>
        <w:t>03 Angefragt · Rückmeldung offen</w:t>
      </w:r>
      <w:r w:rsidRPr="0018326E">
        <w:br/>
      </w:r>
      <w:r w:rsidRPr="003E2B56">
        <w:rPr>
          <w:highlight w:val="yellow"/>
        </w:rPr>
        <w:t>- Phoenix</w:t>
      </w:r>
      <w:r w:rsidRPr="0018326E">
        <w:t xml:space="preserve"> </w:t>
      </w:r>
      <w:r w:rsidRPr="003E2B56">
        <w:rPr>
          <w:highlight w:val="green"/>
        </w:rPr>
        <w:t>Contact</w:t>
      </w:r>
      <w:r w:rsidRPr="0018326E">
        <w:t xml:space="preserve"> – offen</w:t>
      </w:r>
      <w:r w:rsidR="003E2B56">
        <w:t xml:space="preserve"> (Zulieferer)</w:t>
      </w:r>
      <w:r w:rsidRPr="0018326E">
        <w:br/>
      </w:r>
      <w:r w:rsidRPr="003E2B56">
        <w:rPr>
          <w:highlight w:val="darkGreen"/>
        </w:rPr>
        <w:t>- Wago – offen</w:t>
      </w:r>
      <w:r w:rsidRPr="0018326E">
        <w:br/>
      </w:r>
      <w:r w:rsidRPr="003E2B56">
        <w:rPr>
          <w:highlight w:val="green"/>
        </w:rPr>
        <w:t>- Schneider Electric – offen</w:t>
      </w:r>
      <w:r w:rsidR="003E2B56">
        <w:t xml:space="preserve"> (heutzutage keine Waffen mehr)</w:t>
      </w:r>
      <w:r w:rsidRPr="0018326E">
        <w:br/>
      </w:r>
      <w:r w:rsidRPr="003E2B56">
        <w:rPr>
          <w:highlight w:val="darkGreen"/>
        </w:rPr>
        <w:t>- A-Eberle – offen</w:t>
      </w:r>
      <w:r w:rsidRPr="0018326E">
        <w:br/>
      </w:r>
      <w:r w:rsidRPr="003E2B56">
        <w:rPr>
          <w:highlight w:val="yellow"/>
        </w:rPr>
        <w:t>- Spinner –</w:t>
      </w:r>
      <w:r w:rsidRPr="003E2B56">
        <w:rPr>
          <w:highlight w:val="red"/>
        </w:rPr>
        <w:t xml:space="preserve"> offen</w:t>
      </w:r>
      <w:r w:rsidR="003E2B56">
        <w:t xml:space="preserve"> (</w:t>
      </w:r>
      <w:r w:rsidR="00241C3C">
        <w:t>Maschinen</w:t>
      </w:r>
      <w:r w:rsidR="003E2B56">
        <w:t xml:space="preserve"> zur Waffenherstellung, im verdacht nach Russland geliefert zu haben)</w:t>
      </w:r>
      <w:r w:rsidRPr="0018326E">
        <w:br/>
        <w:t xml:space="preserve">- </w:t>
      </w:r>
      <w:r w:rsidRPr="003E2B56">
        <w:rPr>
          <w:highlight w:val="darkGreen"/>
        </w:rPr>
        <w:t>Gossen Metrawatt – offen</w:t>
      </w:r>
      <w:r w:rsidRPr="0018326E">
        <w:br/>
      </w:r>
      <w:r w:rsidRPr="003E2B56">
        <w:rPr>
          <w:highlight w:val="yellow"/>
        </w:rPr>
        <w:t>- TE Connectivity – offen</w:t>
      </w:r>
      <w:r w:rsidR="003E2B56">
        <w:t xml:space="preserve"> Zulieferer</w:t>
      </w:r>
      <w:r w:rsidRPr="0018326E">
        <w:br/>
      </w:r>
      <w:r w:rsidRPr="00A91413">
        <w:rPr>
          <w:highlight w:val="yellow"/>
        </w:rPr>
        <w:t>- Siemens – offen</w:t>
      </w:r>
      <w:r w:rsidR="00A91413">
        <w:t xml:space="preserve"> Zulieferer</w:t>
      </w:r>
      <w:r w:rsidRPr="0018326E">
        <w:br/>
      </w:r>
      <w:r w:rsidRPr="0018326E">
        <w:br/>
        <w:t>04 Geplante Anfragen · Rüstungsnahe Unternehmen</w:t>
      </w:r>
      <w:r w:rsidRPr="0018326E">
        <w:br/>
        <w:t>Diese Unternehmen wollen wir anfragen. Wir bitten den KOA um eine Einschätzung nach dem Ampelsystem, bevor wir auf sie zugehen.</w:t>
      </w:r>
      <w:r w:rsidRPr="0018326E">
        <w:br/>
      </w:r>
      <w:r w:rsidRPr="0018326E">
        <w:br/>
        <w:t>München und direktes Umland</w:t>
      </w:r>
      <w:r w:rsidRPr="0018326E">
        <w:br/>
      </w:r>
      <w:r w:rsidRPr="00A91413">
        <w:rPr>
          <w:highlight w:val="red"/>
        </w:rPr>
        <w:t>- HENSOLDT AG</w:t>
      </w:r>
      <w:r w:rsidR="00A91413">
        <w:t xml:space="preserve"> („Einzige Positive  hauptsächlich Verteidigung)</w:t>
      </w:r>
      <w:r w:rsidRPr="0018326E">
        <w:br/>
      </w:r>
      <w:r w:rsidRPr="00A91413">
        <w:rPr>
          <w:highlight w:val="darkRed"/>
        </w:rPr>
        <w:t>- Airbus Defence and Space GmbH</w:t>
      </w:r>
      <w:r w:rsidR="00A91413">
        <w:t xml:space="preserve"> (Stellt Kampfflugzeuge und Helikopter her)</w:t>
      </w:r>
      <w:r w:rsidRPr="0018326E">
        <w:br/>
      </w:r>
      <w:r w:rsidRPr="00A91413">
        <w:rPr>
          <w:highlight w:val="darkRed"/>
        </w:rPr>
        <w:t>- KNDS Deutschland</w:t>
      </w:r>
      <w:r w:rsidR="00A91413">
        <w:t xml:space="preserve"> (Stellt Panzer her)</w:t>
      </w:r>
      <w:r w:rsidRPr="0018326E">
        <w:br/>
        <w:t xml:space="preserve">- </w:t>
      </w:r>
      <w:r w:rsidRPr="00A91413">
        <w:rPr>
          <w:highlight w:val="darkRed"/>
        </w:rPr>
        <w:t>Rheinmetall</w:t>
      </w:r>
      <w:r w:rsidRPr="0018326E">
        <w:t xml:space="preserve"> </w:t>
      </w:r>
      <w:r w:rsidRPr="00A91413">
        <w:rPr>
          <w:highlight w:val="red"/>
        </w:rPr>
        <w:t>MAN Military Vehicles (RMMV)</w:t>
      </w:r>
      <w:r w:rsidR="00A91413">
        <w:t xml:space="preserve"> (Hauptsächlich Logistik Fahrzeuge aber mit Rheinmetall ein direkter Waffen Produzent)</w:t>
      </w:r>
      <w:r w:rsidRPr="0018326E">
        <w:br/>
      </w:r>
      <w:r w:rsidRPr="00A91413">
        <w:rPr>
          <w:highlight w:val="darkRed"/>
        </w:rPr>
        <w:t>- Helsing GmbH</w:t>
      </w:r>
      <w:r w:rsidR="00A91413">
        <w:t xml:space="preserve"> (eigentlich noch dunkler, KI gesteuerte Drohnen/Waffensysteme)</w:t>
      </w:r>
      <w:r w:rsidRPr="0018326E">
        <w:br/>
      </w:r>
      <w:r w:rsidRPr="00A91413">
        <w:rPr>
          <w:highlight w:val="yellow"/>
        </w:rPr>
        <w:t>- IABG</w:t>
      </w:r>
      <w:r w:rsidRPr="0018326E">
        <w:t xml:space="preserve"> </w:t>
      </w:r>
      <w:r w:rsidRPr="00A91413">
        <w:rPr>
          <w:highlight w:val="red"/>
        </w:rPr>
        <w:t>mbH</w:t>
      </w:r>
      <w:r w:rsidR="00A91413">
        <w:t xml:space="preserve"> (Rüstungsberater, naja)</w:t>
      </w:r>
      <w:r w:rsidRPr="0018326E">
        <w:br/>
      </w:r>
      <w:r w:rsidRPr="00A91413">
        <w:rPr>
          <w:highlight w:val="red"/>
        </w:rPr>
        <w:t>- ESG Elektroniksystem- und Logistik-GmbH</w:t>
      </w:r>
      <w:r w:rsidR="00A91413">
        <w:t xml:space="preserve"> (Gehört zu Hensoldt)</w:t>
      </w:r>
      <w:r w:rsidRPr="0018326E">
        <w:br/>
      </w:r>
      <w:r w:rsidRPr="0018326E">
        <w:br/>
      </w:r>
      <w:r w:rsidRPr="0018326E">
        <w:lastRenderedPageBreak/>
        <w:t>Weiteres Umland</w:t>
      </w:r>
      <w:r w:rsidRPr="0018326E">
        <w:br/>
        <w:t xml:space="preserve">- </w:t>
      </w:r>
      <w:r w:rsidRPr="00241C3C">
        <w:rPr>
          <w:highlight w:val="darkRed"/>
        </w:rPr>
        <w:t>MBDA Deutschland GmbH</w:t>
      </w:r>
      <w:r w:rsidR="00241C3C">
        <w:t xml:space="preserve"> Stellt Waffen her z.B. Taurus</w:t>
      </w:r>
      <w:r w:rsidRPr="0018326E">
        <w:br/>
      </w:r>
      <w:r w:rsidRPr="00241C3C">
        <w:rPr>
          <w:highlight w:val="yellow"/>
        </w:rPr>
        <w:t>- Quantum</w:t>
      </w:r>
      <w:r w:rsidRPr="0018326E">
        <w:t xml:space="preserve"> </w:t>
      </w:r>
      <w:r w:rsidRPr="00241C3C">
        <w:rPr>
          <w:highlight w:val="red"/>
        </w:rPr>
        <w:t>Systems</w:t>
      </w:r>
      <w:r w:rsidRPr="0018326E">
        <w:t xml:space="preserve"> </w:t>
      </w:r>
      <w:r w:rsidRPr="00241C3C">
        <w:rPr>
          <w:highlight w:val="yellow"/>
        </w:rPr>
        <w:t>GmbH</w:t>
      </w:r>
      <w:r w:rsidR="00241C3C">
        <w:t xml:space="preserve"> immerhin „nur“ Überwachungsdrohnen</w:t>
      </w:r>
      <w:r w:rsidRPr="0018326E">
        <w:br/>
        <w:t xml:space="preserve">- </w:t>
      </w:r>
      <w:r w:rsidRPr="00241C3C">
        <w:rPr>
          <w:highlight w:val="red"/>
        </w:rPr>
        <w:t>General Atomics AeroTec Systems</w:t>
      </w:r>
      <w:r w:rsidR="00241C3C">
        <w:t xml:space="preserve"> Wartung und Sanierung von Kampfhelikoptern</w:t>
      </w:r>
      <w:r w:rsidRPr="0018326E">
        <w:br/>
        <w:t xml:space="preserve">- </w:t>
      </w:r>
      <w:r w:rsidRPr="00241C3C">
        <w:rPr>
          <w:highlight w:val="red"/>
        </w:rPr>
        <w:t>ARX Robotics GmbH</w:t>
      </w:r>
      <w:r w:rsidR="00241C3C">
        <w:t xml:space="preserve"> Selbstfahrende Panzer </w:t>
      </w:r>
      <w:r w:rsidRPr="0018326E">
        <w:br/>
      </w:r>
      <w:r w:rsidRPr="00241C3C">
        <w:rPr>
          <w:highlight w:val="red"/>
        </w:rPr>
        <w:t>- RENK</w:t>
      </w:r>
      <w:r w:rsidRPr="0018326E">
        <w:t xml:space="preserve"> </w:t>
      </w:r>
      <w:r w:rsidRPr="00241C3C">
        <w:rPr>
          <w:highlight w:val="yellow"/>
        </w:rPr>
        <w:t>Group</w:t>
      </w:r>
      <w:r w:rsidRPr="0018326E">
        <w:t xml:space="preserve"> </w:t>
      </w:r>
      <w:r w:rsidRPr="00241C3C">
        <w:rPr>
          <w:highlight w:val="red"/>
        </w:rPr>
        <w:t>AG</w:t>
      </w:r>
      <w:r w:rsidR="00241C3C">
        <w:t xml:space="preserve"> Zulieferer von Antriebstechnologie für diverses Kriegsgerät</w:t>
      </w:r>
    </w:p>
    <w:p w14:paraId="533494FF" w14:textId="77777777" w:rsidR="00241C3C" w:rsidRDefault="00241C3C"/>
    <w:p w14:paraId="71880FA5" w14:textId="074EFF2E" w:rsidR="001763E8" w:rsidRDefault="00241C3C">
      <w:r>
        <w:t>Alterna</w:t>
      </w:r>
      <w:r w:rsidR="001763E8">
        <w:t>tiven</w:t>
      </w:r>
    </w:p>
    <w:p w14:paraId="0029C275" w14:textId="130A68C0" w:rsidR="001763E8" w:rsidRDefault="001763E8" w:rsidP="001763E8">
      <w:pPr>
        <w:pStyle w:val="Listenabsatz"/>
        <w:numPr>
          <w:ilvl w:val="0"/>
          <w:numId w:val="1"/>
        </w:numPr>
      </w:pPr>
      <w:r>
        <w:t>4Flow</w:t>
      </w:r>
    </w:p>
    <w:p w14:paraId="59E52D31" w14:textId="78E2D85B" w:rsidR="001763E8" w:rsidRDefault="001763E8" w:rsidP="001763E8">
      <w:pPr>
        <w:pStyle w:val="Listenabsatz"/>
        <w:numPr>
          <w:ilvl w:val="0"/>
          <w:numId w:val="1"/>
        </w:numPr>
      </w:pPr>
      <w:r>
        <w:t>50 Hertz</w:t>
      </w:r>
    </w:p>
    <w:p w14:paraId="737B4BCE" w14:textId="1FF10331" w:rsidR="001763E8" w:rsidRDefault="001763E8" w:rsidP="001763E8">
      <w:pPr>
        <w:pStyle w:val="Listenabsatz"/>
        <w:numPr>
          <w:ilvl w:val="0"/>
          <w:numId w:val="1"/>
        </w:numPr>
      </w:pPr>
      <w:r>
        <w:t>Generali</w:t>
      </w:r>
    </w:p>
    <w:p w14:paraId="2E92F704" w14:textId="3EFE0850" w:rsidR="001763E8" w:rsidRDefault="001763E8" w:rsidP="001763E8">
      <w:pPr>
        <w:pStyle w:val="Listenabsatz"/>
        <w:numPr>
          <w:ilvl w:val="0"/>
          <w:numId w:val="1"/>
        </w:numPr>
      </w:pPr>
      <w:r>
        <w:t>ABB</w:t>
      </w:r>
    </w:p>
    <w:p w14:paraId="1DB145F2" w14:textId="66B6DB0C" w:rsidR="001763E8" w:rsidRDefault="001763E8" w:rsidP="001763E8">
      <w:pPr>
        <w:pStyle w:val="Listenabsatz"/>
        <w:numPr>
          <w:ilvl w:val="0"/>
          <w:numId w:val="1"/>
        </w:numPr>
      </w:pPr>
      <w:r>
        <w:t>Abus</w:t>
      </w:r>
    </w:p>
    <w:p w14:paraId="2BB538DE" w14:textId="3438DC87" w:rsidR="001763E8" w:rsidRDefault="001763E8" w:rsidP="001763E8">
      <w:pPr>
        <w:pStyle w:val="Listenabsatz"/>
        <w:numPr>
          <w:ilvl w:val="0"/>
          <w:numId w:val="1"/>
        </w:numPr>
      </w:pPr>
      <w:r>
        <w:t>Accure</w:t>
      </w:r>
    </w:p>
    <w:p w14:paraId="7B1C93B9" w14:textId="3B44FAC2" w:rsidR="001763E8" w:rsidRDefault="001763E8" w:rsidP="001763E8">
      <w:pPr>
        <w:pStyle w:val="Listenabsatz"/>
        <w:numPr>
          <w:ilvl w:val="0"/>
          <w:numId w:val="1"/>
        </w:numPr>
      </w:pPr>
      <w:r>
        <w:t>Adapton</w:t>
      </w:r>
    </w:p>
    <w:p w14:paraId="511CB88F" w14:textId="6C4B2853" w:rsidR="001763E8" w:rsidRDefault="001763E8" w:rsidP="001763E8">
      <w:pPr>
        <w:pStyle w:val="Listenabsatz"/>
        <w:numPr>
          <w:ilvl w:val="0"/>
          <w:numId w:val="1"/>
        </w:numPr>
      </w:pPr>
      <w:r>
        <w:t>AirLiquide</w:t>
      </w:r>
    </w:p>
    <w:p w14:paraId="10D102DE" w14:textId="6CADA82F" w:rsidR="001763E8" w:rsidRDefault="001763E8" w:rsidP="001763E8">
      <w:pPr>
        <w:pStyle w:val="Listenabsatz"/>
        <w:numPr>
          <w:ilvl w:val="0"/>
          <w:numId w:val="1"/>
        </w:numPr>
      </w:pPr>
      <w:r>
        <w:t>Akkordis</w:t>
      </w:r>
    </w:p>
    <w:p w14:paraId="49A7DBE4" w14:textId="0A132E00" w:rsidR="001763E8" w:rsidRDefault="001763E8" w:rsidP="001763E8">
      <w:pPr>
        <w:pStyle w:val="Listenabsatz"/>
        <w:numPr>
          <w:ilvl w:val="0"/>
          <w:numId w:val="1"/>
        </w:numPr>
      </w:pPr>
      <w:r>
        <w:t>AMD</w:t>
      </w:r>
    </w:p>
    <w:p w14:paraId="363934A6" w14:textId="2DF5CED2" w:rsidR="001763E8" w:rsidRDefault="001763E8" w:rsidP="001763E8">
      <w:pPr>
        <w:pStyle w:val="Listenabsatz"/>
        <w:numPr>
          <w:ilvl w:val="0"/>
          <w:numId w:val="1"/>
        </w:numPr>
      </w:pPr>
      <w:r>
        <w:t>AMO</w:t>
      </w:r>
    </w:p>
    <w:p w14:paraId="4D868184" w14:textId="3F7E6B50" w:rsidR="001763E8" w:rsidRDefault="001763E8" w:rsidP="001763E8">
      <w:pPr>
        <w:pStyle w:val="Listenabsatz"/>
        <w:numPr>
          <w:ilvl w:val="0"/>
          <w:numId w:val="1"/>
        </w:numPr>
      </w:pPr>
      <w:r>
        <w:t>Aprilia</w:t>
      </w:r>
    </w:p>
    <w:p w14:paraId="6FFFA8AB" w14:textId="6FEED4CB" w:rsidR="00161795" w:rsidRDefault="00161795" w:rsidP="001763E8">
      <w:pPr>
        <w:pStyle w:val="Listenabsatz"/>
        <w:numPr>
          <w:ilvl w:val="0"/>
          <w:numId w:val="1"/>
        </w:numPr>
      </w:pPr>
      <w:r>
        <w:t>Aubachtitan</w:t>
      </w:r>
    </w:p>
    <w:p w14:paraId="26D5951E" w14:textId="3A3116AC" w:rsidR="001763E8" w:rsidRDefault="001763E8" w:rsidP="001763E8">
      <w:pPr>
        <w:pStyle w:val="Listenabsatz"/>
        <w:numPr>
          <w:ilvl w:val="0"/>
          <w:numId w:val="1"/>
        </w:numPr>
      </w:pPr>
      <w:r>
        <w:t>Amprion</w:t>
      </w:r>
    </w:p>
    <w:p w14:paraId="0AB9A297" w14:textId="3C908B59" w:rsidR="001763E8" w:rsidRDefault="001763E8" w:rsidP="001763E8">
      <w:pPr>
        <w:pStyle w:val="Listenabsatz"/>
        <w:numPr>
          <w:ilvl w:val="0"/>
          <w:numId w:val="1"/>
        </w:numPr>
      </w:pPr>
      <w:r>
        <w:t>Apptec</w:t>
      </w:r>
    </w:p>
    <w:p w14:paraId="4E350F47" w14:textId="726ACE35" w:rsidR="001763E8" w:rsidRDefault="001763E8" w:rsidP="001763E8">
      <w:pPr>
        <w:pStyle w:val="Listenabsatz"/>
        <w:numPr>
          <w:ilvl w:val="0"/>
          <w:numId w:val="1"/>
        </w:numPr>
      </w:pPr>
      <w:r>
        <w:t>Arla</w:t>
      </w:r>
    </w:p>
    <w:p w14:paraId="70579AE7" w14:textId="322F7973" w:rsidR="001763E8" w:rsidRDefault="001763E8" w:rsidP="001763E8">
      <w:pPr>
        <w:pStyle w:val="Listenabsatz"/>
        <w:numPr>
          <w:ilvl w:val="0"/>
          <w:numId w:val="1"/>
        </w:numPr>
      </w:pPr>
      <w:r>
        <w:t>ASML</w:t>
      </w:r>
    </w:p>
    <w:p w14:paraId="25AA3E12" w14:textId="486B94EC" w:rsidR="001763E8" w:rsidRDefault="001763E8" w:rsidP="001763E8">
      <w:pPr>
        <w:pStyle w:val="Listenabsatz"/>
        <w:numPr>
          <w:ilvl w:val="0"/>
          <w:numId w:val="1"/>
        </w:numPr>
      </w:pPr>
      <w:r>
        <w:t>Atesteo</w:t>
      </w:r>
    </w:p>
    <w:p w14:paraId="5A6092FE" w14:textId="3E79C517" w:rsidR="001763E8" w:rsidRDefault="001763E8" w:rsidP="001763E8">
      <w:pPr>
        <w:pStyle w:val="Listenabsatz"/>
        <w:numPr>
          <w:ilvl w:val="0"/>
          <w:numId w:val="1"/>
        </w:numPr>
      </w:pPr>
      <w:r>
        <w:t>Barmer</w:t>
      </w:r>
    </w:p>
    <w:p w14:paraId="2A380993" w14:textId="1F0BF483" w:rsidR="001763E8" w:rsidRDefault="001763E8" w:rsidP="001763E8">
      <w:pPr>
        <w:pStyle w:val="Listenabsatz"/>
        <w:numPr>
          <w:ilvl w:val="0"/>
          <w:numId w:val="1"/>
        </w:numPr>
      </w:pPr>
      <w:r>
        <w:t>Beumer Group</w:t>
      </w:r>
    </w:p>
    <w:p w14:paraId="04D2B1BE" w14:textId="18B2B1F8" w:rsidR="001763E8" w:rsidRDefault="001763E8" w:rsidP="001763E8">
      <w:pPr>
        <w:pStyle w:val="Listenabsatz"/>
        <w:numPr>
          <w:ilvl w:val="0"/>
          <w:numId w:val="1"/>
        </w:numPr>
      </w:pPr>
      <w:r>
        <w:t>Beyerdynamic</w:t>
      </w:r>
    </w:p>
    <w:p w14:paraId="442487E8" w14:textId="0AFB8B86" w:rsidR="001763E8" w:rsidRDefault="001763E8" w:rsidP="001763E8">
      <w:pPr>
        <w:pStyle w:val="Listenabsatz"/>
        <w:numPr>
          <w:ilvl w:val="0"/>
          <w:numId w:val="1"/>
        </w:numPr>
      </w:pPr>
      <w:r>
        <w:t>Black Semicopnductors</w:t>
      </w:r>
    </w:p>
    <w:p w14:paraId="7F966AF6" w14:textId="606BB330" w:rsidR="001763E8" w:rsidRDefault="001763E8" w:rsidP="001763E8">
      <w:pPr>
        <w:pStyle w:val="Listenabsatz"/>
        <w:numPr>
          <w:ilvl w:val="0"/>
          <w:numId w:val="1"/>
        </w:numPr>
      </w:pPr>
      <w:r>
        <w:t>Bundeswehr</w:t>
      </w:r>
    </w:p>
    <w:p w14:paraId="5D6E9F57" w14:textId="5F2FD899" w:rsidR="001763E8" w:rsidRDefault="001763E8" w:rsidP="001763E8">
      <w:pPr>
        <w:pStyle w:val="Listenabsatz"/>
        <w:numPr>
          <w:ilvl w:val="0"/>
          <w:numId w:val="1"/>
        </w:numPr>
      </w:pPr>
      <w:r>
        <w:t>Canon</w:t>
      </w:r>
    </w:p>
    <w:p w14:paraId="7FE80A4C" w14:textId="6E9E8C93" w:rsidR="001763E8" w:rsidRDefault="001763E8" w:rsidP="001763E8">
      <w:pPr>
        <w:pStyle w:val="Listenabsatz"/>
        <w:numPr>
          <w:ilvl w:val="0"/>
          <w:numId w:val="1"/>
        </w:numPr>
      </w:pPr>
      <w:r>
        <w:t>Currenta</w:t>
      </w:r>
    </w:p>
    <w:p w14:paraId="041EB5E3" w14:textId="5CA62C02" w:rsidR="001763E8" w:rsidRDefault="001763E8" w:rsidP="001763E8">
      <w:pPr>
        <w:pStyle w:val="Listenabsatz"/>
        <w:numPr>
          <w:ilvl w:val="0"/>
          <w:numId w:val="1"/>
        </w:numPr>
      </w:pPr>
      <w:r>
        <w:t>DB</w:t>
      </w:r>
    </w:p>
    <w:p w14:paraId="234B48CF" w14:textId="465A28C8" w:rsidR="001763E8" w:rsidRDefault="001763E8" w:rsidP="001763E8">
      <w:pPr>
        <w:pStyle w:val="Listenabsatz"/>
        <w:numPr>
          <w:ilvl w:val="0"/>
          <w:numId w:val="1"/>
        </w:numPr>
      </w:pPr>
      <w:r>
        <w:t>Deloitte</w:t>
      </w:r>
    </w:p>
    <w:p w14:paraId="778D9E6E" w14:textId="0D61489D" w:rsidR="001763E8" w:rsidRDefault="001763E8" w:rsidP="001763E8">
      <w:pPr>
        <w:pStyle w:val="Listenabsatz"/>
        <w:numPr>
          <w:ilvl w:val="0"/>
          <w:numId w:val="1"/>
        </w:numPr>
      </w:pPr>
      <w:r>
        <w:t>Deutz</w:t>
      </w:r>
    </w:p>
    <w:p w14:paraId="62A5D650" w14:textId="2A478CD2" w:rsidR="001763E8" w:rsidRDefault="001763E8" w:rsidP="001763E8">
      <w:pPr>
        <w:pStyle w:val="Listenabsatz"/>
        <w:numPr>
          <w:ilvl w:val="0"/>
          <w:numId w:val="1"/>
        </w:numPr>
      </w:pPr>
      <w:r>
        <w:t>DLR</w:t>
      </w:r>
    </w:p>
    <w:p w14:paraId="027C8C3B" w14:textId="432E701C" w:rsidR="001763E8" w:rsidRDefault="00161795" w:rsidP="001763E8">
      <w:pPr>
        <w:pStyle w:val="Listenabsatz"/>
        <w:numPr>
          <w:ilvl w:val="0"/>
          <w:numId w:val="1"/>
        </w:numPr>
      </w:pPr>
      <w:r>
        <w:t>Doppelmayr</w:t>
      </w:r>
    </w:p>
    <w:p w14:paraId="11C06E8F" w14:textId="64CF8E45" w:rsidR="00161795" w:rsidRDefault="00161795" w:rsidP="001763E8">
      <w:pPr>
        <w:pStyle w:val="Listenabsatz"/>
        <w:numPr>
          <w:ilvl w:val="0"/>
          <w:numId w:val="1"/>
        </w:numPr>
      </w:pPr>
      <w:r>
        <w:t>Dräger</w:t>
      </w:r>
    </w:p>
    <w:p w14:paraId="3A43300A" w14:textId="61D80510" w:rsidR="00161795" w:rsidRDefault="00161795" w:rsidP="001763E8">
      <w:pPr>
        <w:pStyle w:val="Listenabsatz"/>
        <w:numPr>
          <w:ilvl w:val="0"/>
          <w:numId w:val="1"/>
        </w:numPr>
      </w:pPr>
      <w:r>
        <w:lastRenderedPageBreak/>
        <w:t>DSA</w:t>
      </w:r>
    </w:p>
    <w:p w14:paraId="3EF46A35" w14:textId="34AF570F" w:rsidR="00161795" w:rsidRDefault="00161795" w:rsidP="001763E8">
      <w:pPr>
        <w:pStyle w:val="Listenabsatz"/>
        <w:numPr>
          <w:ilvl w:val="0"/>
          <w:numId w:val="1"/>
        </w:numPr>
      </w:pPr>
      <w:r>
        <w:t>Elgato</w:t>
      </w:r>
    </w:p>
    <w:p w14:paraId="677B0931" w14:textId="707CDC23" w:rsidR="00161795" w:rsidRDefault="00161795" w:rsidP="001763E8">
      <w:pPr>
        <w:pStyle w:val="Listenabsatz"/>
        <w:numPr>
          <w:ilvl w:val="0"/>
          <w:numId w:val="1"/>
        </w:numPr>
      </w:pPr>
      <w:r>
        <w:t>EnBW</w:t>
      </w:r>
    </w:p>
    <w:p w14:paraId="4B4841CE" w14:textId="7EFBE872" w:rsidR="00161795" w:rsidRDefault="00161795" w:rsidP="001763E8">
      <w:pPr>
        <w:pStyle w:val="Listenabsatz"/>
        <w:numPr>
          <w:ilvl w:val="0"/>
          <w:numId w:val="1"/>
        </w:numPr>
      </w:pPr>
      <w:r>
        <w:t>Evonik</w:t>
      </w:r>
    </w:p>
    <w:p w14:paraId="33B41763" w14:textId="7E34BF52" w:rsidR="00161795" w:rsidRDefault="00161795" w:rsidP="001763E8">
      <w:pPr>
        <w:pStyle w:val="Listenabsatz"/>
        <w:numPr>
          <w:ilvl w:val="0"/>
          <w:numId w:val="1"/>
        </w:numPr>
      </w:pPr>
      <w:r>
        <w:t>Haix Group</w:t>
      </w:r>
    </w:p>
    <w:p w14:paraId="3E7454B6" w14:textId="35F083B9" w:rsidR="00161795" w:rsidRDefault="00161795" w:rsidP="001763E8">
      <w:pPr>
        <w:pStyle w:val="Listenabsatz"/>
        <w:numPr>
          <w:ilvl w:val="0"/>
          <w:numId w:val="1"/>
        </w:numPr>
      </w:pPr>
      <w:r>
        <w:t>Henkel</w:t>
      </w:r>
    </w:p>
    <w:p w14:paraId="22F8A4E4" w14:textId="761DD701" w:rsidR="00161795" w:rsidRDefault="00161795" w:rsidP="001763E8">
      <w:pPr>
        <w:pStyle w:val="Listenabsatz"/>
        <w:numPr>
          <w:ilvl w:val="0"/>
          <w:numId w:val="1"/>
        </w:numPr>
      </w:pPr>
      <w:r>
        <w:t>High Volt</w:t>
      </w:r>
    </w:p>
    <w:p w14:paraId="1106A5CE" w14:textId="52CAE808" w:rsidR="00161795" w:rsidRDefault="00161795" w:rsidP="001763E8">
      <w:pPr>
        <w:pStyle w:val="Listenabsatz"/>
        <w:numPr>
          <w:ilvl w:val="0"/>
          <w:numId w:val="1"/>
        </w:numPr>
      </w:pPr>
      <w:r>
        <w:t>Hitachi</w:t>
      </w:r>
    </w:p>
    <w:p w14:paraId="6D6740C0" w14:textId="1633AFA0" w:rsidR="00161795" w:rsidRDefault="00161795" w:rsidP="001763E8">
      <w:pPr>
        <w:pStyle w:val="Listenabsatz"/>
        <w:numPr>
          <w:ilvl w:val="0"/>
          <w:numId w:val="1"/>
        </w:numPr>
      </w:pPr>
      <w:r>
        <w:t>IG Metall</w:t>
      </w:r>
    </w:p>
    <w:p w14:paraId="115F2073" w14:textId="40061948" w:rsidR="00161795" w:rsidRDefault="00161795" w:rsidP="001763E8">
      <w:pPr>
        <w:pStyle w:val="Listenabsatz"/>
        <w:numPr>
          <w:ilvl w:val="0"/>
          <w:numId w:val="1"/>
        </w:numPr>
      </w:pPr>
      <w:r>
        <w:t>Inform</w:t>
      </w:r>
    </w:p>
    <w:p w14:paraId="61A71B64" w14:textId="13B005AC" w:rsidR="00161795" w:rsidRDefault="00161795" w:rsidP="001763E8">
      <w:pPr>
        <w:pStyle w:val="Listenabsatz"/>
        <w:numPr>
          <w:ilvl w:val="0"/>
          <w:numId w:val="1"/>
        </w:numPr>
      </w:pPr>
      <w:r>
        <w:t>Knorr-Bremse</w:t>
      </w:r>
    </w:p>
    <w:p w14:paraId="55BE1D3C" w14:textId="370BB89E" w:rsidR="00161795" w:rsidRDefault="00161795" w:rsidP="001763E8">
      <w:pPr>
        <w:pStyle w:val="Listenabsatz"/>
        <w:numPr>
          <w:ilvl w:val="0"/>
          <w:numId w:val="1"/>
        </w:numPr>
      </w:pPr>
      <w:r>
        <w:t>Netze BW</w:t>
      </w:r>
    </w:p>
    <w:p w14:paraId="0AB295DC" w14:textId="731CF3FC" w:rsidR="00161795" w:rsidRDefault="00161795" w:rsidP="001763E8">
      <w:pPr>
        <w:pStyle w:val="Listenabsatz"/>
        <w:numPr>
          <w:ilvl w:val="0"/>
          <w:numId w:val="1"/>
        </w:numPr>
      </w:pPr>
      <w:r>
        <w:t>NKT</w:t>
      </w:r>
    </w:p>
    <w:p w14:paraId="11BA1001" w14:textId="1D424112" w:rsidR="00161795" w:rsidRDefault="00161795" w:rsidP="001763E8">
      <w:pPr>
        <w:pStyle w:val="Listenabsatz"/>
        <w:numPr>
          <w:ilvl w:val="0"/>
          <w:numId w:val="1"/>
        </w:numPr>
      </w:pPr>
      <w:r>
        <w:t>Oledworks</w:t>
      </w:r>
    </w:p>
    <w:p w14:paraId="1D74C37A" w14:textId="0009B9F0" w:rsidR="00161795" w:rsidRDefault="00161795" w:rsidP="001763E8">
      <w:pPr>
        <w:pStyle w:val="Listenabsatz"/>
        <w:numPr>
          <w:ilvl w:val="0"/>
          <w:numId w:val="1"/>
        </w:numPr>
      </w:pPr>
      <w:r>
        <w:t>RedBull</w:t>
      </w:r>
    </w:p>
    <w:p w14:paraId="4BD35B2E" w14:textId="30354C77" w:rsidR="00161795" w:rsidRDefault="00161795" w:rsidP="001763E8">
      <w:pPr>
        <w:pStyle w:val="Listenabsatz"/>
        <w:numPr>
          <w:ilvl w:val="0"/>
          <w:numId w:val="1"/>
        </w:numPr>
      </w:pPr>
      <w:r>
        <w:t>SachsenEnergie</w:t>
      </w:r>
    </w:p>
    <w:p w14:paraId="66D9A01B" w14:textId="030DE39C" w:rsidR="00161795" w:rsidRDefault="00161795" w:rsidP="001763E8">
      <w:pPr>
        <w:pStyle w:val="Listenabsatz"/>
        <w:numPr>
          <w:ilvl w:val="0"/>
          <w:numId w:val="1"/>
        </w:numPr>
      </w:pPr>
      <w:r>
        <w:t>Saint Gobain</w:t>
      </w:r>
    </w:p>
    <w:p w14:paraId="58056710" w14:textId="00D68963" w:rsidR="00161795" w:rsidRDefault="00161795" w:rsidP="001763E8">
      <w:pPr>
        <w:pStyle w:val="Listenabsatz"/>
        <w:numPr>
          <w:ilvl w:val="0"/>
          <w:numId w:val="1"/>
        </w:numPr>
      </w:pPr>
      <w:r>
        <w:t>SAP</w:t>
      </w:r>
    </w:p>
    <w:p w14:paraId="4BB7E5FC" w14:textId="1CB872F4" w:rsidR="00161795" w:rsidRDefault="00161795" w:rsidP="001763E8">
      <w:pPr>
        <w:pStyle w:val="Listenabsatz"/>
        <w:numPr>
          <w:ilvl w:val="0"/>
          <w:numId w:val="1"/>
        </w:numPr>
      </w:pPr>
      <w:r>
        <w:t>Schwarz group</w:t>
      </w:r>
    </w:p>
    <w:p w14:paraId="142CD983" w14:textId="06ED94DD" w:rsidR="00161795" w:rsidRDefault="00161795" w:rsidP="001763E8">
      <w:pPr>
        <w:pStyle w:val="Listenabsatz"/>
        <w:numPr>
          <w:ilvl w:val="0"/>
          <w:numId w:val="1"/>
        </w:numPr>
      </w:pPr>
      <w:r>
        <w:t>Sennheiser</w:t>
      </w:r>
    </w:p>
    <w:p w14:paraId="0D5F8BF6" w14:textId="0C97550F" w:rsidR="00161795" w:rsidRDefault="00161795" w:rsidP="001763E8">
      <w:pPr>
        <w:pStyle w:val="Listenabsatz"/>
        <w:numPr>
          <w:ilvl w:val="0"/>
          <w:numId w:val="1"/>
        </w:numPr>
      </w:pPr>
      <w:r>
        <w:t>Sparkasse</w:t>
      </w:r>
    </w:p>
    <w:p w14:paraId="2D70B00A" w14:textId="1268ED2E" w:rsidR="00161795" w:rsidRDefault="00161795" w:rsidP="001763E8">
      <w:pPr>
        <w:pStyle w:val="Listenabsatz"/>
        <w:numPr>
          <w:ilvl w:val="0"/>
          <w:numId w:val="1"/>
        </w:numPr>
      </w:pPr>
      <w:r>
        <w:t>Tennet</w:t>
      </w:r>
    </w:p>
    <w:p w14:paraId="17B5D4C5" w14:textId="5F7BBF55" w:rsidR="00161795" w:rsidRDefault="00161795" w:rsidP="001763E8">
      <w:pPr>
        <w:pStyle w:val="Listenabsatz"/>
        <w:numPr>
          <w:ilvl w:val="0"/>
          <w:numId w:val="1"/>
        </w:numPr>
      </w:pPr>
      <w:r>
        <w:t>TransnetBW</w:t>
      </w:r>
    </w:p>
    <w:p w14:paraId="266BBEA3" w14:textId="473B47FE" w:rsidR="001763E8" w:rsidRDefault="001763E8" w:rsidP="001763E8">
      <w:pPr>
        <w:pStyle w:val="Listenabsatz"/>
        <w:numPr>
          <w:ilvl w:val="0"/>
          <w:numId w:val="1"/>
        </w:numPr>
      </w:pPr>
      <w:r>
        <w:t>TK</w:t>
      </w:r>
    </w:p>
    <w:p w14:paraId="37B76EE3" w14:textId="29FE5F3D" w:rsidR="001763E8" w:rsidRDefault="00161795" w:rsidP="001763E8">
      <w:pPr>
        <w:pStyle w:val="Listenabsatz"/>
        <w:numPr>
          <w:ilvl w:val="0"/>
          <w:numId w:val="1"/>
        </w:numPr>
      </w:pPr>
      <w:r>
        <w:t>Westenergie</w:t>
      </w:r>
    </w:p>
    <w:p w14:paraId="5AA279CB" w14:textId="4BF8E244" w:rsidR="00161795" w:rsidRDefault="00161795" w:rsidP="001763E8">
      <w:pPr>
        <w:pStyle w:val="Listenabsatz"/>
        <w:numPr>
          <w:ilvl w:val="0"/>
          <w:numId w:val="1"/>
        </w:numPr>
      </w:pPr>
      <w:r>
        <w:t>Westnetz</w:t>
      </w:r>
    </w:p>
    <w:p w14:paraId="6364C177" w14:textId="2584A710" w:rsidR="00161795" w:rsidRDefault="00161795" w:rsidP="001763E8">
      <w:pPr>
        <w:pStyle w:val="Listenabsatz"/>
        <w:numPr>
          <w:ilvl w:val="0"/>
          <w:numId w:val="1"/>
        </w:numPr>
      </w:pPr>
      <w:r>
        <w:t>Würth</w:t>
      </w:r>
    </w:p>
    <w:p w14:paraId="305F1BA2" w14:textId="0E662103" w:rsidR="00161795" w:rsidRDefault="00161795" w:rsidP="001763E8">
      <w:pPr>
        <w:pStyle w:val="Listenabsatz"/>
        <w:numPr>
          <w:ilvl w:val="0"/>
          <w:numId w:val="1"/>
        </w:numPr>
      </w:pPr>
      <w:r>
        <w:t>…</w:t>
      </w:r>
    </w:p>
    <w:sectPr w:rsidR="0016179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21658"/>
    <w:multiLevelType w:val="hybridMultilevel"/>
    <w:tmpl w:val="AB80E7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166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6E"/>
    <w:rsid w:val="00161795"/>
    <w:rsid w:val="001763E8"/>
    <w:rsid w:val="0018326E"/>
    <w:rsid w:val="00241C3C"/>
    <w:rsid w:val="003E2B56"/>
    <w:rsid w:val="00A708C9"/>
    <w:rsid w:val="00A91413"/>
    <w:rsid w:val="00E4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23272"/>
  <w15:chartTrackingRefBased/>
  <w15:docId w15:val="{88657714-9EE0-45A3-892A-4289DAC79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83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83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83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83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83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83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83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83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83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83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83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83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8326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326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8326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8326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8326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832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83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83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83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83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83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8326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8326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8326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83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8326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832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347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Gedamke</dc:creator>
  <cp:keywords/>
  <dc:description/>
  <cp:lastModifiedBy>Sven Gedamke</cp:lastModifiedBy>
  <cp:revision>2</cp:revision>
  <dcterms:created xsi:type="dcterms:W3CDTF">2026-09-03T12:57:00Z</dcterms:created>
  <dcterms:modified xsi:type="dcterms:W3CDTF">2026-09-03T14:14:00Z</dcterms:modified>
</cp:coreProperties>
</file>